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C9FF" w14:textId="156569CE" w:rsidR="00E07BB5" w:rsidRPr="00E07BB5" w:rsidRDefault="00E07BB5" w:rsidP="00E07BB5">
      <w:pPr>
        <w:jc w:val="center"/>
        <w:rPr>
          <w:rFonts w:cstheme="minorHAnsi"/>
        </w:rPr>
      </w:pPr>
      <w:r>
        <w:rPr>
          <w:rFonts w:cstheme="minorHAnsi"/>
        </w:rPr>
        <w:t>(</w:t>
      </w:r>
      <w:r w:rsidRPr="00E07BB5">
        <w:rPr>
          <w:rFonts w:cstheme="minorHAnsi"/>
          <w:color w:val="FF0000"/>
        </w:rPr>
        <w:t>Name of parish/special district</w:t>
      </w:r>
      <w:r>
        <w:rPr>
          <w:rFonts w:cstheme="minorHAnsi"/>
        </w:rPr>
        <w:t>)</w:t>
      </w:r>
      <w:r w:rsidRPr="00E07BB5">
        <w:rPr>
          <w:rFonts w:cstheme="minorHAnsi"/>
        </w:rPr>
        <w:t xml:space="preserve"> Privacy Policy</w:t>
      </w:r>
    </w:p>
    <w:p w14:paraId="65821CAB" w14:textId="00814356" w:rsidR="00E07BB5" w:rsidRPr="00E07BB5" w:rsidRDefault="00E07BB5" w:rsidP="00E07BB5">
      <w:pPr>
        <w:rPr>
          <w:rFonts w:cstheme="minorHAnsi"/>
        </w:rPr>
      </w:pPr>
      <w:r>
        <w:rPr>
          <w:rFonts w:cstheme="minorHAnsi"/>
        </w:rPr>
        <w:t>(</w:t>
      </w:r>
      <w:r w:rsidRPr="00E07BB5">
        <w:rPr>
          <w:rFonts w:cstheme="minorHAnsi"/>
          <w:color w:val="FF0000"/>
        </w:rPr>
        <w:t>Name of parish/special district</w:t>
      </w:r>
      <w:r>
        <w:rPr>
          <w:rFonts w:cstheme="minorHAnsi"/>
        </w:rPr>
        <w:t xml:space="preserve">) </w:t>
      </w:r>
      <w:r w:rsidRPr="00E07BB5">
        <w:rPr>
          <w:rFonts w:cstheme="minorHAnsi"/>
        </w:rPr>
        <w:t xml:space="preserve">is exempt from the requirements of the Privacy Act as a “small business”. However, to respect your </w:t>
      </w:r>
      <w:r w:rsidR="00EE1C3B">
        <w:rPr>
          <w:rFonts w:cstheme="minorHAnsi"/>
        </w:rPr>
        <w:t xml:space="preserve">right to </w:t>
      </w:r>
      <w:r w:rsidRPr="00E07BB5">
        <w:rPr>
          <w:rFonts w:cstheme="minorHAnsi"/>
        </w:rPr>
        <w:t>privacy, we will seek to deal carefully with any personal information we collect and retain in the manner set out in this policy.</w:t>
      </w:r>
    </w:p>
    <w:p w14:paraId="4B92AE94" w14:textId="77777777" w:rsidR="00E07BB5" w:rsidRPr="00E07BB5" w:rsidRDefault="00E07BB5" w:rsidP="00E07BB5">
      <w:pPr>
        <w:rPr>
          <w:rFonts w:cstheme="minorHAnsi"/>
        </w:rPr>
      </w:pPr>
      <w:r w:rsidRPr="00E07BB5">
        <w:rPr>
          <w:rFonts w:cstheme="minorHAnsi"/>
        </w:rPr>
        <w:t> </w:t>
      </w:r>
    </w:p>
    <w:p w14:paraId="5540312A" w14:textId="77777777" w:rsidR="00E07BB5" w:rsidRPr="00E07BB5" w:rsidRDefault="00E07BB5" w:rsidP="00E07BB5">
      <w:pPr>
        <w:rPr>
          <w:rFonts w:cstheme="minorHAnsi"/>
          <w:b/>
          <w:bCs/>
          <w:sz w:val="24"/>
          <w:szCs w:val="24"/>
        </w:rPr>
      </w:pPr>
      <w:r w:rsidRPr="00E07BB5">
        <w:rPr>
          <w:rFonts w:cstheme="minorHAnsi"/>
          <w:b/>
          <w:bCs/>
          <w:sz w:val="24"/>
          <w:szCs w:val="24"/>
        </w:rPr>
        <w:t>Collection of Information</w:t>
      </w:r>
    </w:p>
    <w:p w14:paraId="1AAB0A73" w14:textId="6AEFD735" w:rsidR="00E07BB5" w:rsidRPr="00E07BB5" w:rsidRDefault="00E07BB5" w:rsidP="00E07BB5">
      <w:pPr>
        <w:rPr>
          <w:rFonts w:cstheme="minorHAnsi"/>
        </w:rPr>
      </w:pPr>
      <w:r w:rsidRPr="00E07BB5">
        <w:rPr>
          <w:rFonts w:cstheme="minorHAnsi"/>
        </w:rPr>
        <w:t xml:space="preserve">We collect and retain information needed for the ministry and related activities of </w:t>
      </w:r>
      <w:r w:rsidR="00EE1C3B">
        <w:rPr>
          <w:rFonts w:cstheme="minorHAnsi"/>
        </w:rPr>
        <w:t>(</w:t>
      </w:r>
      <w:r w:rsidR="00EE1C3B" w:rsidRPr="00EE1C3B">
        <w:rPr>
          <w:rFonts w:cstheme="minorHAnsi"/>
          <w:color w:val="FF0000"/>
        </w:rPr>
        <w:t>name of parish/special district</w:t>
      </w:r>
      <w:r w:rsidR="00EE1C3B">
        <w:rPr>
          <w:rFonts w:cstheme="minorHAnsi"/>
        </w:rPr>
        <w:t>)</w:t>
      </w:r>
      <w:r w:rsidRPr="00E07BB5">
        <w:rPr>
          <w:rFonts w:cstheme="minorHAnsi"/>
        </w:rPr>
        <w:t xml:space="preserve">. We may </w:t>
      </w:r>
      <w:r w:rsidR="00EE1C3B">
        <w:rPr>
          <w:rFonts w:cstheme="minorHAnsi"/>
        </w:rPr>
        <w:t xml:space="preserve">collect </w:t>
      </w:r>
      <w:r w:rsidRPr="00E07BB5">
        <w:rPr>
          <w:rFonts w:cstheme="minorHAnsi"/>
        </w:rPr>
        <w:t xml:space="preserve">general information about you such as your name, </w:t>
      </w:r>
      <w:proofErr w:type="gramStart"/>
      <w:r w:rsidRPr="00E07BB5">
        <w:rPr>
          <w:rFonts w:cstheme="minorHAnsi"/>
        </w:rPr>
        <w:t>address</w:t>
      </w:r>
      <w:proofErr w:type="gramEnd"/>
      <w:r w:rsidRPr="00E07BB5">
        <w:rPr>
          <w:rFonts w:cstheme="minorHAnsi"/>
        </w:rPr>
        <w:t xml:space="preserve"> and other details so that we can contact you, provide services to you or for the purpose of your participation in church activities. The information collected may include some sensitive information such as health information. Where practicable, the reason for collecting personal information will be made clear at the time of collection.</w:t>
      </w:r>
    </w:p>
    <w:p w14:paraId="2EBCB0B9" w14:textId="60205420" w:rsidR="00E07BB5" w:rsidRPr="00E07BB5" w:rsidRDefault="00E07BB5" w:rsidP="00E07BB5">
      <w:pPr>
        <w:rPr>
          <w:rFonts w:cstheme="minorHAnsi"/>
        </w:rPr>
      </w:pPr>
      <w:r w:rsidRPr="00E07BB5">
        <w:rPr>
          <w:rFonts w:cstheme="minorHAnsi"/>
        </w:rPr>
        <w:t xml:space="preserve">You are not required to give us any personal information. </w:t>
      </w:r>
      <w:proofErr w:type="gramStart"/>
      <w:r w:rsidRPr="00E07BB5">
        <w:rPr>
          <w:rFonts w:cstheme="minorHAnsi"/>
        </w:rPr>
        <w:t>However</w:t>
      </w:r>
      <w:proofErr w:type="gramEnd"/>
      <w:r w:rsidRPr="00E07BB5">
        <w:rPr>
          <w:rFonts w:cstheme="minorHAnsi"/>
        </w:rPr>
        <w:t xml:space="preserve"> if you do not provide us with certain information we may not be able to provide you with access to some of our services or </w:t>
      </w:r>
      <w:r w:rsidR="00EE1C3B">
        <w:rPr>
          <w:rFonts w:cstheme="minorHAnsi"/>
        </w:rPr>
        <w:t xml:space="preserve">the assistance you have requested or </w:t>
      </w:r>
      <w:r w:rsidRPr="00E07BB5">
        <w:rPr>
          <w:rFonts w:cstheme="minorHAnsi"/>
        </w:rPr>
        <w:t>allow you to participate in some of our activities.</w:t>
      </w:r>
    </w:p>
    <w:p w14:paraId="17D485F9" w14:textId="77777777" w:rsidR="00E07BB5" w:rsidRPr="00E07BB5" w:rsidRDefault="00E07BB5" w:rsidP="00E07BB5">
      <w:pPr>
        <w:rPr>
          <w:rFonts w:cstheme="minorHAnsi"/>
        </w:rPr>
      </w:pPr>
      <w:r w:rsidRPr="00E07BB5">
        <w:rPr>
          <w:rFonts w:cstheme="minorHAnsi"/>
        </w:rPr>
        <w:t> </w:t>
      </w:r>
    </w:p>
    <w:p w14:paraId="4F244FFD" w14:textId="77777777" w:rsidR="00E07BB5" w:rsidRPr="00E07BB5" w:rsidRDefault="00E07BB5" w:rsidP="00E07BB5">
      <w:pPr>
        <w:rPr>
          <w:rFonts w:cstheme="minorHAnsi"/>
          <w:b/>
          <w:bCs/>
          <w:sz w:val="24"/>
          <w:szCs w:val="24"/>
        </w:rPr>
      </w:pPr>
      <w:r w:rsidRPr="00E07BB5">
        <w:rPr>
          <w:rFonts w:cstheme="minorHAnsi"/>
          <w:b/>
          <w:bCs/>
          <w:sz w:val="24"/>
          <w:szCs w:val="24"/>
        </w:rPr>
        <w:t>Use and Disclosure of Information</w:t>
      </w:r>
    </w:p>
    <w:p w14:paraId="3F1D6F08" w14:textId="211C07EF" w:rsidR="00E07BB5" w:rsidRPr="00E07BB5" w:rsidRDefault="00E07BB5" w:rsidP="00E07BB5">
      <w:pPr>
        <w:rPr>
          <w:rFonts w:cstheme="minorHAnsi"/>
        </w:rPr>
      </w:pPr>
      <w:r w:rsidRPr="00E07BB5">
        <w:rPr>
          <w:rFonts w:cstheme="minorHAnsi"/>
        </w:rPr>
        <w:t xml:space="preserve">We use information only for the purposes we have disclosed at the time of collection, or otherwise as set out in this Privacy Policy. We will not use or disclose your personal information for any other purpose without first seeking your consent, unless authorised or required by law. We will not mention any sensitive information provided to us, such as health information, without your approval (or the person responsible for you). </w:t>
      </w:r>
      <w:proofErr w:type="gramStart"/>
      <w:r w:rsidRPr="00E07BB5">
        <w:rPr>
          <w:rFonts w:cstheme="minorHAnsi"/>
        </w:rPr>
        <w:t>Generally</w:t>
      </w:r>
      <w:proofErr w:type="gramEnd"/>
      <w:r w:rsidRPr="00E07BB5">
        <w:rPr>
          <w:rFonts w:cstheme="minorHAnsi"/>
        </w:rPr>
        <w:t xml:space="preserve"> we will only use and disclose your personal information as follows:</w:t>
      </w:r>
    </w:p>
    <w:p w14:paraId="673962BE" w14:textId="4A0D4201" w:rsidR="00E07BB5" w:rsidRPr="00E07BB5" w:rsidRDefault="00E07BB5" w:rsidP="00E07BB5">
      <w:pPr>
        <w:numPr>
          <w:ilvl w:val="0"/>
          <w:numId w:val="2"/>
        </w:numPr>
        <w:rPr>
          <w:rFonts w:cstheme="minorHAnsi"/>
        </w:rPr>
      </w:pPr>
      <w:r w:rsidRPr="00E07BB5">
        <w:rPr>
          <w:rFonts w:cstheme="minorHAnsi"/>
        </w:rPr>
        <w:t xml:space="preserve">to </w:t>
      </w:r>
      <w:r w:rsidR="00F32262">
        <w:rPr>
          <w:rFonts w:cstheme="minorHAnsi"/>
        </w:rPr>
        <w:t xml:space="preserve">establish and </w:t>
      </w:r>
      <w:r w:rsidRPr="00E07BB5">
        <w:rPr>
          <w:rFonts w:cstheme="minorHAnsi"/>
        </w:rPr>
        <w:t>maintain a record of your involvement and attendance,</w:t>
      </w:r>
    </w:p>
    <w:p w14:paraId="1F8DEEE3" w14:textId="77777777" w:rsidR="00E07BB5" w:rsidRPr="00E07BB5" w:rsidRDefault="00E07BB5" w:rsidP="00E07BB5">
      <w:pPr>
        <w:numPr>
          <w:ilvl w:val="0"/>
          <w:numId w:val="2"/>
        </w:numPr>
        <w:rPr>
          <w:rFonts w:cstheme="minorHAnsi"/>
        </w:rPr>
      </w:pPr>
      <w:r w:rsidRPr="00E07BB5">
        <w:rPr>
          <w:rFonts w:cstheme="minorHAnsi"/>
        </w:rPr>
        <w:t>to facilitate your participation in the activities of the Church,</w:t>
      </w:r>
    </w:p>
    <w:p w14:paraId="23124878" w14:textId="79A9F5EE" w:rsidR="00E07BB5" w:rsidRDefault="00E07BB5" w:rsidP="00E07BB5">
      <w:pPr>
        <w:numPr>
          <w:ilvl w:val="0"/>
          <w:numId w:val="2"/>
        </w:numPr>
        <w:rPr>
          <w:rFonts w:cstheme="minorHAnsi"/>
        </w:rPr>
      </w:pPr>
      <w:r w:rsidRPr="00E07BB5">
        <w:rPr>
          <w:rFonts w:cstheme="minorHAnsi"/>
        </w:rPr>
        <w:t>to care for you pastorally,</w:t>
      </w:r>
    </w:p>
    <w:p w14:paraId="084C95F0" w14:textId="780E6300" w:rsidR="00F32262" w:rsidRPr="00E07BB5" w:rsidRDefault="00F32262" w:rsidP="00E07BB5">
      <w:pPr>
        <w:numPr>
          <w:ilvl w:val="0"/>
          <w:numId w:val="2"/>
        </w:numPr>
        <w:rPr>
          <w:rFonts w:cstheme="minorHAnsi"/>
        </w:rPr>
      </w:pPr>
      <w:r>
        <w:rPr>
          <w:rFonts w:cstheme="minorHAnsi"/>
        </w:rPr>
        <w:t>to provide any services or products you have requested from the church,</w:t>
      </w:r>
    </w:p>
    <w:p w14:paraId="0F72DA72" w14:textId="77777777" w:rsidR="00E07BB5" w:rsidRPr="00E07BB5" w:rsidRDefault="00E07BB5" w:rsidP="00E07BB5">
      <w:pPr>
        <w:numPr>
          <w:ilvl w:val="0"/>
          <w:numId w:val="2"/>
        </w:numPr>
        <w:rPr>
          <w:rFonts w:cstheme="minorHAnsi"/>
        </w:rPr>
      </w:pPr>
      <w:r w:rsidRPr="00E07BB5">
        <w:rPr>
          <w:rFonts w:cstheme="minorHAnsi"/>
        </w:rPr>
        <w:t>to answer your questions,</w:t>
      </w:r>
    </w:p>
    <w:p w14:paraId="4432F964" w14:textId="13AA6933" w:rsidR="00E07BB5" w:rsidRPr="00E07BB5" w:rsidRDefault="00E07BB5" w:rsidP="00E07BB5">
      <w:pPr>
        <w:numPr>
          <w:ilvl w:val="0"/>
          <w:numId w:val="2"/>
        </w:numPr>
        <w:rPr>
          <w:rFonts w:cstheme="minorHAnsi"/>
        </w:rPr>
      </w:pPr>
      <w:r w:rsidRPr="00E07BB5">
        <w:rPr>
          <w:rFonts w:cstheme="minorHAnsi"/>
        </w:rPr>
        <w:t>to keep you informed of news about the Church and new developments we believe may be of interest to you</w:t>
      </w:r>
      <w:r w:rsidR="00F32262">
        <w:rPr>
          <w:rFonts w:cstheme="minorHAnsi"/>
        </w:rPr>
        <w:t xml:space="preserve"> (if we contact you in this </w:t>
      </w:r>
      <w:proofErr w:type="gramStart"/>
      <w:r w:rsidR="00F32262">
        <w:rPr>
          <w:rFonts w:cstheme="minorHAnsi"/>
        </w:rPr>
        <w:t>way</w:t>
      </w:r>
      <w:proofErr w:type="gramEnd"/>
      <w:r w:rsidR="00F32262">
        <w:rPr>
          <w:rFonts w:cstheme="minorHAnsi"/>
        </w:rPr>
        <w:t xml:space="preserve"> you will have the opportunity to decline any further such communications)</w:t>
      </w:r>
      <w:r w:rsidRPr="00E07BB5">
        <w:rPr>
          <w:rFonts w:cstheme="minorHAnsi"/>
        </w:rPr>
        <w:t>, and</w:t>
      </w:r>
    </w:p>
    <w:p w14:paraId="72965115" w14:textId="2C9FEBA3" w:rsidR="00E07BB5" w:rsidRPr="00E07BB5" w:rsidRDefault="00E07BB5" w:rsidP="00E07BB5">
      <w:pPr>
        <w:numPr>
          <w:ilvl w:val="0"/>
          <w:numId w:val="2"/>
        </w:numPr>
        <w:rPr>
          <w:rFonts w:cstheme="minorHAnsi"/>
          <w:color w:val="FF0000"/>
        </w:rPr>
      </w:pPr>
      <w:r w:rsidRPr="00E07BB5">
        <w:rPr>
          <w:rFonts w:cstheme="minorHAnsi"/>
          <w:color w:val="FF0000"/>
        </w:rPr>
        <w:t>to publish a directory of Church members to those participating</w:t>
      </w:r>
      <w:r w:rsidR="00F32262">
        <w:rPr>
          <w:rFonts w:cstheme="minorHAnsi"/>
          <w:color w:val="FF0000"/>
        </w:rPr>
        <w:t>, or to share your details with parishioners (if consent has been given to do so)</w:t>
      </w:r>
      <w:r w:rsidRPr="00E07BB5">
        <w:rPr>
          <w:rFonts w:cstheme="minorHAnsi"/>
          <w:color w:val="FF0000"/>
        </w:rPr>
        <w:t>.</w:t>
      </w:r>
    </w:p>
    <w:p w14:paraId="0BB19814" w14:textId="77777777" w:rsidR="00E07BB5" w:rsidRPr="00E07BB5" w:rsidRDefault="00E07BB5" w:rsidP="00E07BB5">
      <w:pPr>
        <w:rPr>
          <w:rFonts w:cstheme="minorHAnsi"/>
        </w:rPr>
      </w:pPr>
      <w:r w:rsidRPr="00E07BB5">
        <w:rPr>
          <w:rFonts w:cstheme="minorHAnsi"/>
        </w:rPr>
        <w:t> </w:t>
      </w:r>
    </w:p>
    <w:p w14:paraId="3723FE13" w14:textId="77777777" w:rsidR="00E07BB5" w:rsidRPr="00E07BB5" w:rsidRDefault="00E07BB5" w:rsidP="00E07BB5">
      <w:pPr>
        <w:rPr>
          <w:rFonts w:cstheme="minorHAnsi"/>
          <w:b/>
          <w:bCs/>
          <w:sz w:val="24"/>
          <w:szCs w:val="24"/>
        </w:rPr>
      </w:pPr>
      <w:r w:rsidRPr="00E07BB5">
        <w:rPr>
          <w:rFonts w:cstheme="minorHAnsi"/>
          <w:b/>
          <w:bCs/>
          <w:sz w:val="24"/>
          <w:szCs w:val="24"/>
        </w:rPr>
        <w:t>Information Quality</w:t>
      </w:r>
    </w:p>
    <w:p w14:paraId="7AD6EB53" w14:textId="622E4FB9" w:rsidR="00E07BB5" w:rsidRPr="00E07BB5" w:rsidRDefault="00E07BB5" w:rsidP="00E07BB5">
      <w:pPr>
        <w:rPr>
          <w:rFonts w:cstheme="minorHAnsi"/>
        </w:rPr>
      </w:pPr>
      <w:r w:rsidRPr="00E07BB5">
        <w:rPr>
          <w:rFonts w:cstheme="minorHAnsi"/>
        </w:rPr>
        <w:t>We will endeavo</w:t>
      </w:r>
      <w:r w:rsidR="00EE1C3B">
        <w:rPr>
          <w:rFonts w:cstheme="minorHAnsi"/>
        </w:rPr>
        <w:t>u</w:t>
      </w:r>
      <w:r w:rsidRPr="00E07BB5">
        <w:rPr>
          <w:rFonts w:cstheme="minorHAnsi"/>
        </w:rPr>
        <w:t>r to keep your personal information complete, accurate and up to date.</w:t>
      </w:r>
    </w:p>
    <w:p w14:paraId="220ED9D9" w14:textId="25B55C87" w:rsidR="00E07BB5" w:rsidRDefault="00E07BB5" w:rsidP="00E07BB5">
      <w:pPr>
        <w:rPr>
          <w:rFonts w:cstheme="minorHAnsi"/>
        </w:rPr>
      </w:pPr>
      <w:r w:rsidRPr="00E07BB5">
        <w:rPr>
          <w:rFonts w:cstheme="minorHAnsi"/>
        </w:rPr>
        <w:t> </w:t>
      </w:r>
    </w:p>
    <w:p w14:paraId="2EC815B3" w14:textId="77777777" w:rsidR="00E07BB5" w:rsidRPr="00E07BB5" w:rsidRDefault="00E07BB5" w:rsidP="00E07BB5">
      <w:pPr>
        <w:rPr>
          <w:rFonts w:cstheme="minorHAnsi"/>
          <w:b/>
          <w:bCs/>
          <w:sz w:val="24"/>
          <w:szCs w:val="24"/>
        </w:rPr>
      </w:pPr>
      <w:r w:rsidRPr="00E07BB5">
        <w:rPr>
          <w:rFonts w:cstheme="minorHAnsi"/>
          <w:b/>
          <w:bCs/>
          <w:sz w:val="24"/>
          <w:szCs w:val="24"/>
        </w:rPr>
        <w:lastRenderedPageBreak/>
        <w:t>Information Security</w:t>
      </w:r>
    </w:p>
    <w:p w14:paraId="4CF552E3" w14:textId="50F81F9B" w:rsidR="00E07BB5" w:rsidRPr="00E07BB5" w:rsidRDefault="00E07BB5" w:rsidP="00E07BB5">
      <w:pPr>
        <w:rPr>
          <w:rFonts w:cstheme="minorHAnsi"/>
        </w:rPr>
      </w:pPr>
      <w:r w:rsidRPr="00E07BB5">
        <w:rPr>
          <w:rFonts w:cstheme="minorHAnsi"/>
        </w:rPr>
        <w:t xml:space="preserve">We will take reasonable steps to keep </w:t>
      </w:r>
      <w:r w:rsidR="00F32262">
        <w:rPr>
          <w:rFonts w:cstheme="minorHAnsi"/>
        </w:rPr>
        <w:t xml:space="preserve">secure </w:t>
      </w:r>
      <w:r w:rsidRPr="00E07BB5">
        <w:rPr>
          <w:rFonts w:cstheme="minorHAnsi"/>
        </w:rPr>
        <w:t>the personal information which we hold and to protect it from unauthorised disclosure and misuse.</w:t>
      </w:r>
    </w:p>
    <w:p w14:paraId="7A79A6A7" w14:textId="77777777" w:rsidR="00E07BB5" w:rsidRPr="00E07BB5" w:rsidRDefault="00E07BB5" w:rsidP="00E07BB5">
      <w:pPr>
        <w:rPr>
          <w:rFonts w:cstheme="minorHAnsi"/>
        </w:rPr>
      </w:pPr>
      <w:r w:rsidRPr="00E07BB5">
        <w:rPr>
          <w:rFonts w:cstheme="minorHAnsi"/>
        </w:rPr>
        <w:t> </w:t>
      </w:r>
    </w:p>
    <w:p w14:paraId="27FB4CDB" w14:textId="77777777" w:rsidR="00E07BB5" w:rsidRPr="00E07BB5" w:rsidRDefault="00E07BB5" w:rsidP="00E07BB5">
      <w:pPr>
        <w:rPr>
          <w:rFonts w:cstheme="minorHAnsi"/>
          <w:b/>
          <w:bCs/>
          <w:sz w:val="24"/>
          <w:szCs w:val="24"/>
        </w:rPr>
      </w:pPr>
      <w:r w:rsidRPr="00E07BB5">
        <w:rPr>
          <w:rFonts w:cstheme="minorHAnsi"/>
          <w:b/>
          <w:bCs/>
          <w:sz w:val="24"/>
          <w:szCs w:val="24"/>
        </w:rPr>
        <w:t>Access and Correction</w:t>
      </w:r>
    </w:p>
    <w:p w14:paraId="6EC02E85" w14:textId="5BCCEC14" w:rsidR="00E07BB5" w:rsidRPr="00E07BB5" w:rsidRDefault="00E07BB5" w:rsidP="00E07BB5">
      <w:pPr>
        <w:rPr>
          <w:rFonts w:cstheme="minorHAnsi"/>
        </w:rPr>
      </w:pPr>
      <w:r w:rsidRPr="00E07BB5">
        <w:rPr>
          <w:rFonts w:cstheme="minorHAnsi"/>
        </w:rPr>
        <w:t>We will generally provide you with access to your personal information</w:t>
      </w:r>
      <w:r w:rsidR="00F32262">
        <w:rPr>
          <w:rFonts w:cstheme="minorHAnsi"/>
        </w:rPr>
        <w:t xml:space="preserve"> as required by law</w:t>
      </w:r>
      <w:r w:rsidRPr="00E07BB5">
        <w:rPr>
          <w:rFonts w:cstheme="minorHAnsi"/>
        </w:rPr>
        <w:t xml:space="preserve"> and take reasonable steps to correct </w:t>
      </w:r>
      <w:proofErr w:type="gramStart"/>
      <w:r w:rsidRPr="00E07BB5">
        <w:rPr>
          <w:rFonts w:cstheme="minorHAnsi"/>
        </w:rPr>
        <w:t>information</w:t>
      </w:r>
      <w:proofErr w:type="gramEnd"/>
      <w:r w:rsidRPr="00E07BB5">
        <w:rPr>
          <w:rFonts w:cstheme="minorHAnsi"/>
        </w:rPr>
        <w:t xml:space="preserve"> which is inaccurate, incomplete or out of date. To request access to the personal information that we hold about you please contact the </w:t>
      </w:r>
      <w:r w:rsidR="00EE1C3B">
        <w:rPr>
          <w:rFonts w:cstheme="minorHAnsi"/>
          <w:color w:val="FF0000"/>
        </w:rPr>
        <w:t>Vicar/W</w:t>
      </w:r>
      <w:r w:rsidRPr="00E07BB5">
        <w:rPr>
          <w:rFonts w:cstheme="minorHAnsi"/>
          <w:color w:val="FF0000"/>
        </w:rPr>
        <w:t>ardens</w:t>
      </w:r>
      <w:r w:rsidR="00F32262">
        <w:rPr>
          <w:rFonts w:cstheme="minorHAnsi"/>
          <w:color w:val="FF0000"/>
        </w:rPr>
        <w:t>/office</w:t>
      </w:r>
      <w:r w:rsidRPr="00E07BB5">
        <w:rPr>
          <w:rFonts w:cstheme="minorHAnsi"/>
        </w:rPr>
        <w:t xml:space="preserve">. If you wish to have your personal information </w:t>
      </w:r>
      <w:proofErr w:type="gramStart"/>
      <w:r w:rsidRPr="00E07BB5">
        <w:rPr>
          <w:rFonts w:cstheme="minorHAnsi"/>
        </w:rPr>
        <w:t>deleted</w:t>
      </w:r>
      <w:proofErr w:type="gramEnd"/>
      <w:r w:rsidRPr="00E07BB5">
        <w:rPr>
          <w:rFonts w:cstheme="minorHAnsi"/>
        </w:rPr>
        <w:t xml:space="preserve"> please let us know and we will delete that information </w:t>
      </w:r>
      <w:r w:rsidR="00F32262">
        <w:rPr>
          <w:rFonts w:cstheme="minorHAnsi"/>
        </w:rPr>
        <w:t xml:space="preserve">in accordance with </w:t>
      </w:r>
      <w:r w:rsidRPr="00E07BB5">
        <w:rPr>
          <w:rFonts w:cstheme="minorHAnsi"/>
        </w:rPr>
        <w:t>the law.</w:t>
      </w:r>
    </w:p>
    <w:p w14:paraId="5DC590A9" w14:textId="77777777" w:rsidR="00E07BB5" w:rsidRPr="00E07BB5" w:rsidRDefault="00E07BB5" w:rsidP="00E07BB5">
      <w:pPr>
        <w:rPr>
          <w:rFonts w:cstheme="minorHAnsi"/>
        </w:rPr>
      </w:pPr>
      <w:r w:rsidRPr="00E07BB5">
        <w:rPr>
          <w:rFonts w:cstheme="minorHAnsi"/>
        </w:rPr>
        <w:t> </w:t>
      </w:r>
    </w:p>
    <w:p w14:paraId="7F4B9668" w14:textId="77777777" w:rsidR="00E07BB5" w:rsidRPr="00E07BB5" w:rsidRDefault="00E07BB5" w:rsidP="00E07BB5">
      <w:pPr>
        <w:rPr>
          <w:rFonts w:cstheme="minorHAnsi"/>
          <w:b/>
          <w:bCs/>
          <w:sz w:val="24"/>
          <w:szCs w:val="24"/>
        </w:rPr>
      </w:pPr>
      <w:r w:rsidRPr="00E07BB5">
        <w:rPr>
          <w:rFonts w:cstheme="minorHAnsi"/>
          <w:b/>
          <w:bCs/>
          <w:sz w:val="24"/>
          <w:szCs w:val="24"/>
        </w:rPr>
        <w:t>Questions or complaints</w:t>
      </w:r>
    </w:p>
    <w:p w14:paraId="11D60D05" w14:textId="14376CEC" w:rsidR="00E07BB5" w:rsidRPr="00E07BB5" w:rsidRDefault="00E07BB5" w:rsidP="00E07BB5">
      <w:pPr>
        <w:rPr>
          <w:rFonts w:cstheme="minorHAnsi"/>
        </w:rPr>
      </w:pPr>
      <w:r w:rsidRPr="00E07BB5">
        <w:rPr>
          <w:rFonts w:cstheme="minorHAnsi"/>
        </w:rPr>
        <w:t xml:space="preserve">Any questions about this Privacy Policy or complaints about our handling of personal information should be directed to the </w:t>
      </w:r>
      <w:r w:rsidR="00EE1C3B" w:rsidRPr="00EE1C3B">
        <w:rPr>
          <w:rFonts w:cstheme="minorHAnsi"/>
          <w:color w:val="FF0000"/>
        </w:rPr>
        <w:t>Vicar/</w:t>
      </w:r>
      <w:r w:rsidRPr="00E07BB5">
        <w:rPr>
          <w:rFonts w:cstheme="minorHAnsi"/>
          <w:color w:val="FF0000"/>
        </w:rPr>
        <w:t>Wardens</w:t>
      </w:r>
      <w:r w:rsidRPr="00E07BB5">
        <w:rPr>
          <w:rFonts w:cstheme="minorHAnsi"/>
        </w:rPr>
        <w:t>.</w:t>
      </w:r>
    </w:p>
    <w:p w14:paraId="1E9A0392" w14:textId="77777777" w:rsidR="00E07BB5" w:rsidRDefault="00E07BB5" w:rsidP="001661DB">
      <w:pPr>
        <w:rPr>
          <w:rFonts w:cstheme="minorHAnsi"/>
          <w:b/>
          <w:bCs/>
        </w:rPr>
      </w:pPr>
    </w:p>
    <w:sectPr w:rsidR="00E07B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E2DE" w14:textId="77777777" w:rsidR="001661DB" w:rsidRDefault="001661DB" w:rsidP="001661DB">
      <w:pPr>
        <w:spacing w:after="0" w:line="240" w:lineRule="auto"/>
      </w:pPr>
      <w:r>
        <w:separator/>
      </w:r>
    </w:p>
  </w:endnote>
  <w:endnote w:type="continuationSeparator" w:id="0">
    <w:p w14:paraId="69FE5251" w14:textId="77777777" w:rsidR="001661DB" w:rsidRDefault="001661DB" w:rsidP="0016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EF60" w14:textId="77777777" w:rsidR="001661DB" w:rsidRDefault="001661DB" w:rsidP="001661DB">
      <w:pPr>
        <w:spacing w:after="0" w:line="240" w:lineRule="auto"/>
      </w:pPr>
      <w:r>
        <w:separator/>
      </w:r>
    </w:p>
  </w:footnote>
  <w:footnote w:type="continuationSeparator" w:id="0">
    <w:p w14:paraId="34964C9C" w14:textId="77777777" w:rsidR="001661DB" w:rsidRDefault="001661DB" w:rsidP="0016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EEF8" w14:textId="57EB7846" w:rsidR="001661DB" w:rsidRPr="001661DB" w:rsidRDefault="001661DB">
    <w:pPr>
      <w:pStyle w:val="Header"/>
      <w:rPr>
        <w:lang w:val="en-US"/>
      </w:rPr>
    </w:pPr>
    <w:r>
      <w:rPr>
        <w:lang w:val="en-US"/>
      </w:rPr>
      <w:t>Draft Privacy Policy – Armidale parishes/special districts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54FEF"/>
    <w:multiLevelType w:val="multilevel"/>
    <w:tmpl w:val="8092C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228FF"/>
    <w:multiLevelType w:val="multilevel"/>
    <w:tmpl w:val="02386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DB"/>
    <w:rsid w:val="001661DB"/>
    <w:rsid w:val="002C12DC"/>
    <w:rsid w:val="005F303A"/>
    <w:rsid w:val="00793183"/>
    <w:rsid w:val="00882810"/>
    <w:rsid w:val="008F2C37"/>
    <w:rsid w:val="00D377F4"/>
    <w:rsid w:val="00DD359A"/>
    <w:rsid w:val="00E07BB5"/>
    <w:rsid w:val="00EE1C3B"/>
    <w:rsid w:val="00F32262"/>
    <w:rsid w:val="00FA0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4C13"/>
  <w15:chartTrackingRefBased/>
  <w15:docId w15:val="{66D40794-F861-486F-A0ED-97C122DB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1DB"/>
  </w:style>
  <w:style w:type="paragraph" w:styleId="Footer">
    <w:name w:val="footer"/>
    <w:basedOn w:val="Normal"/>
    <w:link w:val="FooterChar"/>
    <w:uiPriority w:val="99"/>
    <w:unhideWhenUsed/>
    <w:rsid w:val="00166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1DB"/>
  </w:style>
  <w:style w:type="character" w:styleId="Hyperlink">
    <w:name w:val="Hyperlink"/>
    <w:basedOn w:val="DefaultParagraphFont"/>
    <w:uiPriority w:val="99"/>
    <w:unhideWhenUsed/>
    <w:rsid w:val="001661DB"/>
    <w:rPr>
      <w:color w:val="0563C1" w:themeColor="hyperlink"/>
      <w:u w:val="single"/>
    </w:rPr>
  </w:style>
  <w:style w:type="character" w:styleId="UnresolvedMention">
    <w:name w:val="Unresolved Mention"/>
    <w:basedOn w:val="DefaultParagraphFont"/>
    <w:uiPriority w:val="99"/>
    <w:semiHidden/>
    <w:unhideWhenUsed/>
    <w:rsid w:val="00166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78929">
      <w:bodyDiv w:val="1"/>
      <w:marLeft w:val="0"/>
      <w:marRight w:val="0"/>
      <w:marTop w:val="0"/>
      <w:marBottom w:val="0"/>
      <w:divBdr>
        <w:top w:val="none" w:sz="0" w:space="0" w:color="auto"/>
        <w:left w:val="none" w:sz="0" w:space="0" w:color="auto"/>
        <w:bottom w:val="none" w:sz="0" w:space="0" w:color="auto"/>
        <w:right w:val="none" w:sz="0" w:space="0" w:color="auto"/>
      </w:divBdr>
    </w:div>
    <w:div w:id="18989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95EED5F14C546AE8411FF15BC66AB" ma:contentTypeVersion="10" ma:contentTypeDescription="Create a new document." ma:contentTypeScope="" ma:versionID="e1f0155abda61bb7688d0f8ebdf0d85a">
  <xsd:schema xmlns:xsd="http://www.w3.org/2001/XMLSchema" xmlns:xs="http://www.w3.org/2001/XMLSchema" xmlns:p="http://schemas.microsoft.com/office/2006/metadata/properties" xmlns:ns2="4181a69d-e5eb-4616-b93c-14e6ab5d0bc6" targetNamespace="http://schemas.microsoft.com/office/2006/metadata/properties" ma:root="true" ma:fieldsID="cade16d8c36e3826224b7b73f3673653" ns2:_="">
    <xsd:import namespace="4181a69d-e5eb-4616-b93c-14e6ab5d0b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1a69d-e5eb-4616-b93c-14e6ab5d0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DC889-6CD6-4808-B9A7-63D9DA591D07}">
  <ds:schemaRefs>
    <ds:schemaRef ds:uri="http://schemas.microsoft.com/sharepoint/v3/contenttype/forms"/>
  </ds:schemaRefs>
</ds:datastoreItem>
</file>

<file path=customXml/itemProps2.xml><?xml version="1.0" encoding="utf-8"?>
<ds:datastoreItem xmlns:ds="http://schemas.openxmlformats.org/officeDocument/2006/customXml" ds:itemID="{EF909EC6-6924-479D-AA96-38E88FE69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1a69d-e5eb-4616-b93c-14e6ab5d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1B352-ECC0-41D4-B190-E2F813B0C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Bishop's Assistant</dc:creator>
  <cp:keywords/>
  <dc:description/>
  <cp:lastModifiedBy>Bishop's Assistant</cp:lastModifiedBy>
  <cp:revision>2</cp:revision>
  <dcterms:created xsi:type="dcterms:W3CDTF">2022-03-08T06:20:00Z</dcterms:created>
  <dcterms:modified xsi:type="dcterms:W3CDTF">2022-03-08T06:20:00Z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0x01010024F95EED5F14C546AE8411FF15BC66AB</vt:lpwstr>
  </property>
  <property fmtid="{D5CDD505-2E9C-101B-9397-08002B2CF9AE}" pid="3" name="Order">
    <vt:r8>3117000</vt:r8>
  </property>
</Properties>
</file>